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85" w:rsidRPr="009853AB" w:rsidRDefault="00BA1285" w:rsidP="00EA2396">
      <w:pPr>
        <w:rPr>
          <w:rFonts w:ascii="宋体" w:hAnsi="宋体"/>
          <w:b/>
          <w:bCs/>
          <w:sz w:val="32"/>
          <w:szCs w:val="22"/>
        </w:rPr>
      </w:pPr>
      <w:bookmarkStart w:id="0" w:name="_GoBack"/>
      <w:bookmarkEnd w:id="0"/>
      <w:r w:rsidRPr="004D72A2">
        <w:rPr>
          <w:rFonts w:hint="eastAsia"/>
          <w:b/>
          <w:bCs/>
          <w:sz w:val="32"/>
        </w:rPr>
        <w:t>附件</w:t>
      </w:r>
      <w:r w:rsidRPr="004D72A2">
        <w:rPr>
          <w:rFonts w:hint="eastAsia"/>
          <w:b/>
          <w:bCs/>
          <w:sz w:val="32"/>
        </w:rPr>
        <w:t>2</w:t>
      </w:r>
      <w:r w:rsidRPr="00EA2396">
        <w:rPr>
          <w:rFonts w:hint="eastAsia"/>
          <w:bCs/>
          <w:sz w:val="32"/>
        </w:rPr>
        <w:t xml:space="preserve">                  </w:t>
      </w:r>
      <w:r w:rsidR="00EA2396">
        <w:rPr>
          <w:rFonts w:ascii="宋体" w:hAnsi="宋体" w:hint="eastAsia"/>
          <w:bCs/>
          <w:sz w:val="32"/>
          <w:szCs w:val="22"/>
        </w:rPr>
        <w:t xml:space="preserve"> </w:t>
      </w:r>
      <w:r>
        <w:rPr>
          <w:rFonts w:ascii="宋体" w:hAnsi="宋体" w:hint="eastAsia"/>
          <w:b/>
          <w:bCs/>
          <w:sz w:val="32"/>
          <w:szCs w:val="22"/>
        </w:rPr>
        <w:t xml:space="preserve"> </w:t>
      </w:r>
      <w:r w:rsidR="000A70C1">
        <w:rPr>
          <w:rFonts w:ascii="宋体" w:hAnsi="宋体" w:hint="eastAsia"/>
          <w:b/>
          <w:bCs/>
          <w:sz w:val="32"/>
          <w:szCs w:val="22"/>
        </w:rPr>
        <w:t>第一百六十</w:t>
      </w:r>
      <w:r w:rsidR="00DC69D2">
        <w:rPr>
          <w:rFonts w:ascii="宋体" w:hAnsi="宋体" w:hint="eastAsia"/>
          <w:b/>
          <w:bCs/>
          <w:sz w:val="32"/>
          <w:szCs w:val="22"/>
        </w:rPr>
        <w:t>一</w:t>
      </w:r>
      <w:r w:rsidRPr="009853AB">
        <w:rPr>
          <w:rFonts w:ascii="宋体" w:hAnsi="宋体" w:hint="eastAsia"/>
          <w:b/>
          <w:bCs/>
          <w:sz w:val="32"/>
          <w:szCs w:val="22"/>
        </w:rPr>
        <w:t>批吉林省肥料续展登记</w:t>
      </w:r>
      <w:r>
        <w:rPr>
          <w:rFonts w:hint="eastAsia"/>
          <w:b/>
          <w:bCs/>
          <w:sz w:val="32"/>
        </w:rPr>
        <w:t>产品名录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467"/>
        <w:gridCol w:w="1417"/>
        <w:gridCol w:w="709"/>
        <w:gridCol w:w="3232"/>
        <w:gridCol w:w="1729"/>
        <w:gridCol w:w="1526"/>
        <w:gridCol w:w="1440"/>
      </w:tblGrid>
      <w:tr w:rsidR="00BA1285" w:rsidTr="00AC154F">
        <w:tc>
          <w:tcPr>
            <w:tcW w:w="639" w:type="dxa"/>
            <w:vAlign w:val="center"/>
          </w:tcPr>
          <w:p w:rsidR="00BA1285" w:rsidRDefault="00BA1285" w:rsidP="00BA1285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A1285" w:rsidRDefault="00BA1285" w:rsidP="00BA1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467" w:type="dxa"/>
            <w:vAlign w:val="center"/>
          </w:tcPr>
          <w:p w:rsidR="00BA1285" w:rsidRDefault="00BA1285" w:rsidP="00BA1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417" w:type="dxa"/>
            <w:vAlign w:val="center"/>
          </w:tcPr>
          <w:p w:rsidR="00BA1285" w:rsidRDefault="00BA1285" w:rsidP="00BA1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BA1285" w:rsidRDefault="00BA1285" w:rsidP="00BA1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3232" w:type="dxa"/>
            <w:vAlign w:val="center"/>
          </w:tcPr>
          <w:p w:rsidR="00BA1285" w:rsidRDefault="00BA1285" w:rsidP="00BA1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729" w:type="dxa"/>
            <w:vAlign w:val="center"/>
          </w:tcPr>
          <w:p w:rsidR="00BA1285" w:rsidRDefault="00BA1285" w:rsidP="00BA1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BA1285" w:rsidRDefault="00BA1285" w:rsidP="00BA1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A1285" w:rsidRDefault="00BA1285" w:rsidP="00BA1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DC69D2" w:rsidTr="00AC15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三龙环保科技有限公司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Pr="00FB256C" w:rsidRDefault="00DC69D2" w:rsidP="00DC69D2">
            <w:pPr>
              <w:adjustRightInd w:val="0"/>
              <w:snapToGrid w:val="0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三龙</w:t>
            </w:r>
          </w:p>
          <w:p w:rsidR="00DC69D2" w:rsidRDefault="00DC69D2" w:rsidP="00DC69D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有机肥料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粉状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Pr="007A49B0" w:rsidRDefault="00DC69D2" w:rsidP="00DC69D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7A49B0">
              <w:rPr>
                <w:rFonts w:ascii="宋体" w:hAnsi="宋体" w:hint="eastAsia"/>
                <w:szCs w:val="21"/>
              </w:rPr>
              <w:t>N+P</w:t>
            </w:r>
            <w:r w:rsidRPr="007A49B0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7A49B0">
              <w:rPr>
                <w:rFonts w:ascii="宋体" w:hAnsi="宋体" w:hint="eastAsia"/>
                <w:szCs w:val="21"/>
              </w:rPr>
              <w:t>O</w:t>
            </w:r>
            <w:r w:rsidRPr="007A49B0">
              <w:rPr>
                <w:rFonts w:ascii="宋体" w:hAnsi="宋体" w:hint="eastAsia"/>
                <w:szCs w:val="21"/>
                <w:vertAlign w:val="subscript"/>
              </w:rPr>
              <w:t>5</w:t>
            </w:r>
            <w:r w:rsidRPr="007A49B0">
              <w:rPr>
                <w:rFonts w:ascii="宋体" w:hAnsi="宋体" w:hint="eastAsia"/>
                <w:szCs w:val="21"/>
              </w:rPr>
              <w:t>+K</w:t>
            </w:r>
            <w:r w:rsidRPr="007A49B0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7A49B0">
              <w:rPr>
                <w:rFonts w:ascii="宋体" w:hAnsi="宋体" w:hint="eastAsia"/>
                <w:szCs w:val="21"/>
              </w:rPr>
              <w:t>O≥5%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7A49B0">
              <w:rPr>
                <w:rFonts w:ascii="宋体" w:hAnsi="宋体" w:hint="eastAsia"/>
                <w:szCs w:val="21"/>
              </w:rPr>
              <w:t>有机质</w:t>
            </w:r>
            <w:r w:rsidRPr="007A49B0">
              <w:rPr>
                <w:rFonts w:ascii="宋体" w:hAnsi="宋体"/>
                <w:szCs w:val="21"/>
              </w:rPr>
              <w:t>≥45%</w:t>
            </w:r>
          </w:p>
          <w:p w:rsidR="00DC69D2" w:rsidRPr="00AD397D" w:rsidRDefault="00DC69D2" w:rsidP="00DC69D2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 w:rsidRPr="00AD397D">
              <w:rPr>
                <w:rFonts w:ascii="宋体" w:hAnsi="宋体" w:hint="eastAsia"/>
                <w:sz w:val="15"/>
                <w:szCs w:val="15"/>
              </w:rPr>
              <w:t>主要原料</w:t>
            </w:r>
            <w:r w:rsidRPr="00AD397D">
              <w:rPr>
                <w:rFonts w:ascii="宋体" w:hAnsi="宋体"/>
                <w:sz w:val="15"/>
                <w:szCs w:val="15"/>
              </w:rPr>
              <w:t>：</w:t>
            </w:r>
            <w:r w:rsidRPr="00AD397D">
              <w:rPr>
                <w:rFonts w:ascii="宋体" w:hAnsi="宋体" w:hint="eastAsia"/>
                <w:sz w:val="15"/>
                <w:szCs w:val="15"/>
              </w:rPr>
              <w:t>木耳</w:t>
            </w:r>
            <w:r w:rsidRPr="00AD397D">
              <w:rPr>
                <w:rFonts w:ascii="宋体" w:hAnsi="宋体"/>
                <w:sz w:val="15"/>
                <w:szCs w:val="15"/>
              </w:rPr>
              <w:t>菌棒、鸡粪、猪粪</w:t>
            </w:r>
            <w:r w:rsidRPr="00AD397D">
              <w:rPr>
                <w:rFonts w:ascii="宋体" w:hAnsi="宋体" w:hint="eastAsia"/>
                <w:sz w:val="15"/>
                <w:szCs w:val="15"/>
              </w:rPr>
              <w:t>、</w:t>
            </w:r>
            <w:r w:rsidRPr="00AD397D">
              <w:rPr>
                <w:rFonts w:ascii="宋体" w:hAnsi="宋体"/>
                <w:sz w:val="15"/>
                <w:szCs w:val="15"/>
              </w:rPr>
              <w:t>草炭土</w:t>
            </w:r>
            <w:r w:rsidRPr="00AD397D">
              <w:rPr>
                <w:rFonts w:ascii="宋体" w:hAnsi="宋体" w:hint="eastAsia"/>
                <w:sz w:val="15"/>
                <w:szCs w:val="15"/>
              </w:rPr>
              <w:t>、粉煤</w:t>
            </w:r>
            <w:r w:rsidRPr="00AD397D">
              <w:rPr>
                <w:rFonts w:ascii="宋体" w:hAnsi="宋体"/>
                <w:sz w:val="15"/>
                <w:szCs w:val="15"/>
              </w:rPr>
              <w:t>灰、伊利石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2015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准字6527号</w:t>
            </w:r>
          </w:p>
        </w:tc>
        <w:tc>
          <w:tcPr>
            <w:tcW w:w="1526" w:type="dxa"/>
            <w:vAlign w:val="center"/>
          </w:tcPr>
          <w:p w:rsidR="00DC69D2" w:rsidRPr="006200C0" w:rsidRDefault="00DC69D2" w:rsidP="00DC69D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1年1月18日</w:t>
            </w:r>
          </w:p>
        </w:tc>
        <w:tc>
          <w:tcPr>
            <w:tcW w:w="1440" w:type="dxa"/>
            <w:vAlign w:val="center"/>
          </w:tcPr>
          <w:p w:rsidR="00DC69D2" w:rsidRPr="006200C0" w:rsidRDefault="00DC69D2" w:rsidP="00DC69D2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2026年1月</w:t>
            </w:r>
          </w:p>
        </w:tc>
      </w:tr>
      <w:tr w:rsidR="00DC69D2" w:rsidTr="00AC15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天焱现代农业发展有限公司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Pr="001277EE" w:rsidRDefault="00DC69D2" w:rsidP="00DC69D2">
            <w:pPr>
              <w:adjustRightInd w:val="0"/>
              <w:snapToGrid w:val="0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Pr="007A49B0" w:rsidRDefault="00DC69D2" w:rsidP="00DC69D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7A49B0">
              <w:rPr>
                <w:rFonts w:ascii="宋体" w:hAnsi="宋体" w:hint="eastAsia"/>
                <w:szCs w:val="21"/>
              </w:rPr>
              <w:t>N+P</w:t>
            </w:r>
            <w:r w:rsidRPr="007A49B0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7A49B0">
              <w:rPr>
                <w:rFonts w:ascii="宋体" w:hAnsi="宋体" w:hint="eastAsia"/>
                <w:szCs w:val="21"/>
              </w:rPr>
              <w:t>O</w:t>
            </w:r>
            <w:r w:rsidRPr="007A49B0">
              <w:rPr>
                <w:rFonts w:ascii="宋体" w:hAnsi="宋体" w:hint="eastAsia"/>
                <w:szCs w:val="21"/>
                <w:vertAlign w:val="subscript"/>
              </w:rPr>
              <w:t>5</w:t>
            </w:r>
            <w:r w:rsidRPr="007A49B0">
              <w:rPr>
                <w:rFonts w:ascii="宋体" w:hAnsi="宋体" w:hint="eastAsia"/>
                <w:szCs w:val="21"/>
              </w:rPr>
              <w:t>+K</w:t>
            </w:r>
            <w:r w:rsidRPr="007A49B0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7A49B0">
              <w:rPr>
                <w:rFonts w:ascii="宋体" w:hAnsi="宋体" w:hint="eastAsia"/>
                <w:szCs w:val="21"/>
              </w:rPr>
              <w:t>O≥5%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7A49B0">
              <w:rPr>
                <w:rFonts w:ascii="宋体" w:hAnsi="宋体" w:hint="eastAsia"/>
                <w:szCs w:val="21"/>
              </w:rPr>
              <w:t>有机质</w:t>
            </w:r>
            <w:r w:rsidRPr="007A49B0">
              <w:rPr>
                <w:rFonts w:ascii="宋体" w:hAnsi="宋体"/>
                <w:szCs w:val="21"/>
              </w:rPr>
              <w:t>≥45%</w:t>
            </w:r>
          </w:p>
          <w:p w:rsidR="00DC69D2" w:rsidRPr="00AD397D" w:rsidRDefault="00DC69D2" w:rsidP="00DC69D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D397D">
              <w:rPr>
                <w:rFonts w:ascii="宋体" w:hAnsi="宋体" w:hint="eastAsia"/>
                <w:sz w:val="18"/>
                <w:szCs w:val="18"/>
              </w:rPr>
              <w:t>主要原料</w:t>
            </w:r>
            <w:r w:rsidRPr="00AD397D">
              <w:rPr>
                <w:rFonts w:ascii="宋体" w:hAnsi="宋体"/>
                <w:sz w:val="18"/>
                <w:szCs w:val="18"/>
              </w:rPr>
              <w:t>：</w:t>
            </w:r>
            <w:r w:rsidRPr="00AD397D">
              <w:rPr>
                <w:rFonts w:ascii="宋体" w:hAnsi="宋体" w:hint="eastAsia"/>
                <w:sz w:val="18"/>
                <w:szCs w:val="18"/>
              </w:rPr>
              <w:t>鸡粪</w:t>
            </w:r>
            <w:r w:rsidRPr="00AD397D">
              <w:rPr>
                <w:rFonts w:ascii="宋体" w:hAnsi="宋体"/>
                <w:sz w:val="18"/>
                <w:szCs w:val="18"/>
              </w:rPr>
              <w:t>、草炭、秸秆、稻壳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2016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准字6622号</w:t>
            </w:r>
          </w:p>
        </w:tc>
        <w:tc>
          <w:tcPr>
            <w:tcW w:w="1526" w:type="dxa"/>
            <w:vAlign w:val="center"/>
          </w:tcPr>
          <w:p w:rsidR="00DC69D2" w:rsidRPr="006200C0" w:rsidRDefault="00DC69D2" w:rsidP="00DC69D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1年1月18日</w:t>
            </w:r>
          </w:p>
        </w:tc>
        <w:tc>
          <w:tcPr>
            <w:tcW w:w="1440" w:type="dxa"/>
            <w:vAlign w:val="center"/>
          </w:tcPr>
          <w:p w:rsidR="00DC69D2" w:rsidRPr="006200C0" w:rsidRDefault="00DC69D2" w:rsidP="00DC69D2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2026年1月</w:t>
            </w:r>
          </w:p>
        </w:tc>
      </w:tr>
      <w:tr w:rsidR="00DC69D2" w:rsidTr="00AC15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天焱现代农业发展有限公司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Pr="001277EE" w:rsidRDefault="00DC69D2" w:rsidP="00DC69D2">
            <w:pPr>
              <w:adjustRightInd w:val="0"/>
              <w:snapToGrid w:val="0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粉状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7A49B0">
              <w:rPr>
                <w:rFonts w:ascii="宋体" w:hAnsi="宋体" w:hint="eastAsia"/>
                <w:szCs w:val="21"/>
              </w:rPr>
              <w:t>N+P</w:t>
            </w:r>
            <w:r w:rsidRPr="007A49B0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7A49B0">
              <w:rPr>
                <w:rFonts w:ascii="宋体" w:hAnsi="宋体" w:hint="eastAsia"/>
                <w:szCs w:val="21"/>
              </w:rPr>
              <w:t>O</w:t>
            </w:r>
            <w:r w:rsidRPr="007A49B0">
              <w:rPr>
                <w:rFonts w:ascii="宋体" w:hAnsi="宋体" w:hint="eastAsia"/>
                <w:szCs w:val="21"/>
                <w:vertAlign w:val="subscript"/>
              </w:rPr>
              <w:t>5</w:t>
            </w:r>
            <w:r w:rsidRPr="007A49B0">
              <w:rPr>
                <w:rFonts w:ascii="宋体" w:hAnsi="宋体" w:hint="eastAsia"/>
                <w:szCs w:val="21"/>
              </w:rPr>
              <w:t>+K</w:t>
            </w:r>
            <w:r w:rsidRPr="007A49B0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7A49B0">
              <w:rPr>
                <w:rFonts w:ascii="宋体" w:hAnsi="宋体" w:hint="eastAsia"/>
                <w:szCs w:val="21"/>
              </w:rPr>
              <w:t>O≥5%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7A49B0">
              <w:rPr>
                <w:rFonts w:ascii="宋体" w:hAnsi="宋体" w:hint="eastAsia"/>
                <w:szCs w:val="21"/>
              </w:rPr>
              <w:t>有机质</w:t>
            </w:r>
            <w:r w:rsidRPr="007A49B0">
              <w:rPr>
                <w:rFonts w:ascii="宋体" w:hAnsi="宋体"/>
                <w:szCs w:val="21"/>
              </w:rPr>
              <w:t>≥45%</w:t>
            </w:r>
          </w:p>
          <w:p w:rsidR="00DC69D2" w:rsidRPr="007A49B0" w:rsidRDefault="00DC69D2" w:rsidP="00DC69D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D397D">
              <w:rPr>
                <w:rFonts w:ascii="宋体" w:hAnsi="宋体" w:hint="eastAsia"/>
                <w:sz w:val="18"/>
                <w:szCs w:val="18"/>
              </w:rPr>
              <w:t>主要原料</w:t>
            </w:r>
            <w:r w:rsidRPr="00AD397D">
              <w:rPr>
                <w:rFonts w:ascii="宋体" w:hAnsi="宋体"/>
                <w:sz w:val="18"/>
                <w:szCs w:val="18"/>
              </w:rPr>
              <w:t>：</w:t>
            </w:r>
            <w:r w:rsidRPr="00AD397D">
              <w:rPr>
                <w:rFonts w:ascii="宋体" w:hAnsi="宋体" w:hint="eastAsia"/>
                <w:sz w:val="18"/>
                <w:szCs w:val="18"/>
              </w:rPr>
              <w:t>鸡粪</w:t>
            </w:r>
            <w:r w:rsidRPr="00AD397D">
              <w:rPr>
                <w:rFonts w:ascii="宋体" w:hAnsi="宋体"/>
                <w:sz w:val="18"/>
                <w:szCs w:val="18"/>
              </w:rPr>
              <w:t>、草炭、秸秆、稻壳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2016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准字6623号</w:t>
            </w:r>
          </w:p>
        </w:tc>
        <w:tc>
          <w:tcPr>
            <w:tcW w:w="1526" w:type="dxa"/>
            <w:vAlign w:val="center"/>
          </w:tcPr>
          <w:p w:rsidR="00DC69D2" w:rsidRPr="006200C0" w:rsidRDefault="00DC69D2" w:rsidP="00DC69D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1年1月18日</w:t>
            </w:r>
          </w:p>
        </w:tc>
        <w:tc>
          <w:tcPr>
            <w:tcW w:w="1440" w:type="dxa"/>
            <w:vAlign w:val="center"/>
          </w:tcPr>
          <w:p w:rsidR="00DC69D2" w:rsidRPr="006200C0" w:rsidRDefault="00DC69D2" w:rsidP="00DC69D2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2026年1月</w:t>
            </w:r>
          </w:p>
        </w:tc>
      </w:tr>
      <w:tr w:rsidR="00DC69D2" w:rsidTr="00AC15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松岭有机肥业科技有限公司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Pr="00AA434F" w:rsidRDefault="00DC69D2" w:rsidP="00DC69D2">
            <w:pPr>
              <w:adjustRightInd w:val="0"/>
              <w:snapToGrid w:val="0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</w:t>
            </w:r>
            <w:r>
              <w:rPr>
                <w:rFonts w:ascii="宋体" w:hAnsi="宋体"/>
                <w:sz w:val="24"/>
              </w:rPr>
              <w:t>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Pr="007A49B0" w:rsidRDefault="00DC69D2" w:rsidP="00DC69D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7A49B0">
              <w:rPr>
                <w:rFonts w:ascii="宋体" w:hAnsi="宋体" w:hint="eastAsia"/>
                <w:szCs w:val="21"/>
              </w:rPr>
              <w:t>N+P</w:t>
            </w:r>
            <w:r w:rsidRPr="007A49B0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7A49B0">
              <w:rPr>
                <w:rFonts w:ascii="宋体" w:hAnsi="宋体" w:hint="eastAsia"/>
                <w:szCs w:val="21"/>
              </w:rPr>
              <w:t>O</w:t>
            </w:r>
            <w:r w:rsidRPr="007A49B0">
              <w:rPr>
                <w:rFonts w:ascii="宋体" w:hAnsi="宋体" w:hint="eastAsia"/>
                <w:szCs w:val="21"/>
                <w:vertAlign w:val="subscript"/>
              </w:rPr>
              <w:t>5</w:t>
            </w:r>
            <w:r w:rsidRPr="007A49B0">
              <w:rPr>
                <w:rFonts w:ascii="宋体" w:hAnsi="宋体" w:hint="eastAsia"/>
                <w:szCs w:val="21"/>
              </w:rPr>
              <w:t>+K</w:t>
            </w:r>
            <w:r w:rsidRPr="007A49B0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7A49B0">
              <w:rPr>
                <w:rFonts w:ascii="宋体" w:hAnsi="宋体" w:hint="eastAsia"/>
                <w:szCs w:val="21"/>
              </w:rPr>
              <w:t>O≥5%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7A49B0">
              <w:rPr>
                <w:rFonts w:ascii="宋体" w:hAnsi="宋体" w:hint="eastAsia"/>
                <w:szCs w:val="21"/>
              </w:rPr>
              <w:t>有机质</w:t>
            </w:r>
            <w:r w:rsidRPr="007A49B0">
              <w:rPr>
                <w:rFonts w:ascii="宋体" w:hAnsi="宋体"/>
                <w:szCs w:val="21"/>
              </w:rPr>
              <w:t>≥45%</w:t>
            </w:r>
          </w:p>
          <w:p w:rsidR="00DC69D2" w:rsidRPr="007A49B0" w:rsidRDefault="00DC69D2" w:rsidP="00DC69D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7A49B0">
              <w:rPr>
                <w:rFonts w:ascii="宋体" w:hAnsi="宋体" w:hint="eastAsia"/>
                <w:szCs w:val="21"/>
              </w:rPr>
              <w:t>主要原料</w:t>
            </w:r>
            <w:r w:rsidRPr="007A49B0"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鸡粪</w:t>
            </w:r>
            <w:r>
              <w:rPr>
                <w:rFonts w:ascii="宋体" w:hAnsi="宋体"/>
                <w:szCs w:val="21"/>
              </w:rPr>
              <w:t>、秸秆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2016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准字6626号</w:t>
            </w:r>
          </w:p>
        </w:tc>
        <w:tc>
          <w:tcPr>
            <w:tcW w:w="1526" w:type="dxa"/>
            <w:vAlign w:val="center"/>
          </w:tcPr>
          <w:p w:rsidR="00DC69D2" w:rsidRPr="006200C0" w:rsidRDefault="00DC69D2" w:rsidP="00DC69D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1年1月18日</w:t>
            </w:r>
          </w:p>
        </w:tc>
        <w:tc>
          <w:tcPr>
            <w:tcW w:w="1440" w:type="dxa"/>
            <w:vAlign w:val="center"/>
          </w:tcPr>
          <w:p w:rsidR="00DC69D2" w:rsidRPr="006200C0" w:rsidRDefault="00DC69D2" w:rsidP="00DC69D2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2026年1月</w:t>
            </w:r>
          </w:p>
        </w:tc>
      </w:tr>
      <w:tr w:rsidR="00DC69D2" w:rsidTr="00AC15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松岭有机肥业科技有限公司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Pr="00AA434F" w:rsidRDefault="00DC69D2" w:rsidP="00DC69D2">
            <w:pPr>
              <w:adjustRightInd w:val="0"/>
              <w:snapToGrid w:val="0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</w:t>
            </w:r>
            <w:r>
              <w:rPr>
                <w:rFonts w:ascii="宋体" w:hAnsi="宋体"/>
                <w:sz w:val="24"/>
              </w:rPr>
              <w:t>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粉状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Pr="007A49B0" w:rsidRDefault="00DC69D2" w:rsidP="00DC69D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7A49B0">
              <w:rPr>
                <w:rFonts w:ascii="宋体" w:hAnsi="宋体" w:hint="eastAsia"/>
                <w:szCs w:val="21"/>
              </w:rPr>
              <w:t>N+P</w:t>
            </w:r>
            <w:r w:rsidRPr="007A49B0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7A49B0">
              <w:rPr>
                <w:rFonts w:ascii="宋体" w:hAnsi="宋体" w:hint="eastAsia"/>
                <w:szCs w:val="21"/>
              </w:rPr>
              <w:t>O</w:t>
            </w:r>
            <w:r w:rsidRPr="007A49B0">
              <w:rPr>
                <w:rFonts w:ascii="宋体" w:hAnsi="宋体" w:hint="eastAsia"/>
                <w:szCs w:val="21"/>
                <w:vertAlign w:val="subscript"/>
              </w:rPr>
              <w:t>5</w:t>
            </w:r>
            <w:r w:rsidRPr="007A49B0">
              <w:rPr>
                <w:rFonts w:ascii="宋体" w:hAnsi="宋体" w:hint="eastAsia"/>
                <w:szCs w:val="21"/>
              </w:rPr>
              <w:t>+K</w:t>
            </w:r>
            <w:r w:rsidRPr="007A49B0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7A49B0">
              <w:rPr>
                <w:rFonts w:ascii="宋体" w:hAnsi="宋体" w:hint="eastAsia"/>
                <w:szCs w:val="21"/>
              </w:rPr>
              <w:t>O≥5%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7A49B0">
              <w:rPr>
                <w:rFonts w:ascii="宋体" w:hAnsi="宋体" w:hint="eastAsia"/>
                <w:szCs w:val="21"/>
              </w:rPr>
              <w:t>有机质</w:t>
            </w:r>
            <w:r w:rsidRPr="007A49B0">
              <w:rPr>
                <w:rFonts w:ascii="宋体" w:hAnsi="宋体"/>
                <w:szCs w:val="21"/>
              </w:rPr>
              <w:t>≥45%</w:t>
            </w:r>
          </w:p>
          <w:p w:rsidR="00DC69D2" w:rsidRPr="007A49B0" w:rsidRDefault="00DC69D2" w:rsidP="00DC69D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7A49B0">
              <w:rPr>
                <w:rFonts w:ascii="宋体" w:hAnsi="宋体" w:hint="eastAsia"/>
                <w:szCs w:val="21"/>
              </w:rPr>
              <w:t>主要原料</w:t>
            </w:r>
            <w:r w:rsidRPr="007A49B0"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鸡粪</w:t>
            </w:r>
            <w:r>
              <w:rPr>
                <w:rFonts w:ascii="宋体" w:hAnsi="宋体"/>
                <w:szCs w:val="21"/>
              </w:rPr>
              <w:t>、秸秆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2" w:rsidRDefault="00DC69D2" w:rsidP="00DC69D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2016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准字6627号</w:t>
            </w:r>
          </w:p>
        </w:tc>
        <w:tc>
          <w:tcPr>
            <w:tcW w:w="1526" w:type="dxa"/>
            <w:vAlign w:val="center"/>
          </w:tcPr>
          <w:p w:rsidR="00DC69D2" w:rsidRPr="006200C0" w:rsidRDefault="00DC69D2" w:rsidP="00DC69D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1年1月18日</w:t>
            </w:r>
          </w:p>
        </w:tc>
        <w:tc>
          <w:tcPr>
            <w:tcW w:w="1440" w:type="dxa"/>
            <w:vAlign w:val="center"/>
          </w:tcPr>
          <w:p w:rsidR="00DC69D2" w:rsidRPr="006200C0" w:rsidRDefault="00DC69D2" w:rsidP="00DC69D2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2026年1月</w:t>
            </w:r>
          </w:p>
        </w:tc>
      </w:tr>
    </w:tbl>
    <w:p w:rsidR="0004009A" w:rsidRDefault="0004009A" w:rsidP="00DC69D2"/>
    <w:p w:rsidR="00DC69D2" w:rsidRDefault="00DC69D2" w:rsidP="00DC69D2"/>
    <w:sectPr w:rsidR="00DC69D2" w:rsidSect="002A14D7">
      <w:pgSz w:w="16838" w:h="11906" w:orient="landscape"/>
      <w:pgMar w:top="510" w:right="992" w:bottom="51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A7" w:rsidRDefault="00D60EA7" w:rsidP="002A14D7">
      <w:r>
        <w:separator/>
      </w:r>
    </w:p>
  </w:endnote>
  <w:endnote w:type="continuationSeparator" w:id="0">
    <w:p w:rsidR="00D60EA7" w:rsidRDefault="00D60EA7" w:rsidP="002A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A7" w:rsidRDefault="00D60EA7" w:rsidP="002A14D7">
      <w:r>
        <w:separator/>
      </w:r>
    </w:p>
  </w:footnote>
  <w:footnote w:type="continuationSeparator" w:id="0">
    <w:p w:rsidR="00D60EA7" w:rsidRDefault="00D60EA7" w:rsidP="002A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E0"/>
    <w:rsid w:val="000127A4"/>
    <w:rsid w:val="0004009A"/>
    <w:rsid w:val="00051C0A"/>
    <w:rsid w:val="00052B6F"/>
    <w:rsid w:val="000708FC"/>
    <w:rsid w:val="00090401"/>
    <w:rsid w:val="00094295"/>
    <w:rsid w:val="00094B55"/>
    <w:rsid w:val="000A70C1"/>
    <w:rsid w:val="000B13F3"/>
    <w:rsid w:val="000D5092"/>
    <w:rsid w:val="000E49E1"/>
    <w:rsid w:val="000E5371"/>
    <w:rsid w:val="000F100C"/>
    <w:rsid w:val="000F1703"/>
    <w:rsid w:val="00106E95"/>
    <w:rsid w:val="001221F1"/>
    <w:rsid w:val="001233F2"/>
    <w:rsid w:val="00130155"/>
    <w:rsid w:val="00137B64"/>
    <w:rsid w:val="00140D19"/>
    <w:rsid w:val="0014352A"/>
    <w:rsid w:val="00182920"/>
    <w:rsid w:val="00184F31"/>
    <w:rsid w:val="00190DD0"/>
    <w:rsid w:val="0019558F"/>
    <w:rsid w:val="00196190"/>
    <w:rsid w:val="001B3853"/>
    <w:rsid w:val="001C25AE"/>
    <w:rsid w:val="001C49A8"/>
    <w:rsid w:val="001D6003"/>
    <w:rsid w:val="001D6ADA"/>
    <w:rsid w:val="00203343"/>
    <w:rsid w:val="002114CF"/>
    <w:rsid w:val="00212453"/>
    <w:rsid w:val="00212F20"/>
    <w:rsid w:val="00213C54"/>
    <w:rsid w:val="00217574"/>
    <w:rsid w:val="002246FC"/>
    <w:rsid w:val="002434FE"/>
    <w:rsid w:val="00245A38"/>
    <w:rsid w:val="00246DE0"/>
    <w:rsid w:val="00255E3A"/>
    <w:rsid w:val="00256E26"/>
    <w:rsid w:val="0026289C"/>
    <w:rsid w:val="00266E8A"/>
    <w:rsid w:val="00271EDB"/>
    <w:rsid w:val="002A14D7"/>
    <w:rsid w:val="002C1395"/>
    <w:rsid w:val="002D7B89"/>
    <w:rsid w:val="002D7E80"/>
    <w:rsid w:val="002E0994"/>
    <w:rsid w:val="002E4F6D"/>
    <w:rsid w:val="002E6492"/>
    <w:rsid w:val="002E758C"/>
    <w:rsid w:val="002E771C"/>
    <w:rsid w:val="002F315E"/>
    <w:rsid w:val="002F3EC7"/>
    <w:rsid w:val="00303D03"/>
    <w:rsid w:val="0031390B"/>
    <w:rsid w:val="00314535"/>
    <w:rsid w:val="00321BE2"/>
    <w:rsid w:val="00326419"/>
    <w:rsid w:val="00333CF5"/>
    <w:rsid w:val="003417D3"/>
    <w:rsid w:val="00354C8E"/>
    <w:rsid w:val="00374C50"/>
    <w:rsid w:val="00382BB2"/>
    <w:rsid w:val="00382D5A"/>
    <w:rsid w:val="00395722"/>
    <w:rsid w:val="003A1B43"/>
    <w:rsid w:val="003A2859"/>
    <w:rsid w:val="003A4375"/>
    <w:rsid w:val="003B2AD6"/>
    <w:rsid w:val="003C241B"/>
    <w:rsid w:val="003D1BA0"/>
    <w:rsid w:val="003D2ECF"/>
    <w:rsid w:val="003E5D63"/>
    <w:rsid w:val="003E6122"/>
    <w:rsid w:val="003F0FAC"/>
    <w:rsid w:val="00415B7A"/>
    <w:rsid w:val="00424561"/>
    <w:rsid w:val="0045371D"/>
    <w:rsid w:val="00464932"/>
    <w:rsid w:val="004715D2"/>
    <w:rsid w:val="00477ED9"/>
    <w:rsid w:val="00491E0F"/>
    <w:rsid w:val="004A0896"/>
    <w:rsid w:val="004A6D9D"/>
    <w:rsid w:val="004B4288"/>
    <w:rsid w:val="004B473E"/>
    <w:rsid w:val="004D46B8"/>
    <w:rsid w:val="004D72A2"/>
    <w:rsid w:val="004E3B60"/>
    <w:rsid w:val="0054161D"/>
    <w:rsid w:val="00543FF4"/>
    <w:rsid w:val="00562A03"/>
    <w:rsid w:val="00570B6B"/>
    <w:rsid w:val="00572585"/>
    <w:rsid w:val="00572EE4"/>
    <w:rsid w:val="0058214B"/>
    <w:rsid w:val="005836E2"/>
    <w:rsid w:val="005864ED"/>
    <w:rsid w:val="005C4F5B"/>
    <w:rsid w:val="005C762D"/>
    <w:rsid w:val="005C7803"/>
    <w:rsid w:val="005D07C2"/>
    <w:rsid w:val="005D2AE7"/>
    <w:rsid w:val="005D6EA7"/>
    <w:rsid w:val="005E05EE"/>
    <w:rsid w:val="005F7D8C"/>
    <w:rsid w:val="006035A9"/>
    <w:rsid w:val="006227D2"/>
    <w:rsid w:val="00625D36"/>
    <w:rsid w:val="00646B56"/>
    <w:rsid w:val="00653FB3"/>
    <w:rsid w:val="00657273"/>
    <w:rsid w:val="006666D2"/>
    <w:rsid w:val="006742AD"/>
    <w:rsid w:val="006768E6"/>
    <w:rsid w:val="00682B0C"/>
    <w:rsid w:val="006A63BD"/>
    <w:rsid w:val="006C35CC"/>
    <w:rsid w:val="006C4E50"/>
    <w:rsid w:val="006E5FE9"/>
    <w:rsid w:val="006F6452"/>
    <w:rsid w:val="00701CE7"/>
    <w:rsid w:val="00730079"/>
    <w:rsid w:val="00736D25"/>
    <w:rsid w:val="00740D65"/>
    <w:rsid w:val="00741CFD"/>
    <w:rsid w:val="00743297"/>
    <w:rsid w:val="00745FE8"/>
    <w:rsid w:val="007462D1"/>
    <w:rsid w:val="00747764"/>
    <w:rsid w:val="00755AB4"/>
    <w:rsid w:val="0077369D"/>
    <w:rsid w:val="007857C0"/>
    <w:rsid w:val="007A26E0"/>
    <w:rsid w:val="007A440A"/>
    <w:rsid w:val="007C0C4A"/>
    <w:rsid w:val="007C628E"/>
    <w:rsid w:val="007C7324"/>
    <w:rsid w:val="007D65BC"/>
    <w:rsid w:val="007E1FE5"/>
    <w:rsid w:val="00802E27"/>
    <w:rsid w:val="00812B71"/>
    <w:rsid w:val="0081785B"/>
    <w:rsid w:val="0082339D"/>
    <w:rsid w:val="00823D61"/>
    <w:rsid w:val="00833FD2"/>
    <w:rsid w:val="008408E0"/>
    <w:rsid w:val="00851BD4"/>
    <w:rsid w:val="00854044"/>
    <w:rsid w:val="008721C9"/>
    <w:rsid w:val="008828D3"/>
    <w:rsid w:val="008924C5"/>
    <w:rsid w:val="00892D30"/>
    <w:rsid w:val="00894BBD"/>
    <w:rsid w:val="0089733E"/>
    <w:rsid w:val="008A3663"/>
    <w:rsid w:val="008A4C7D"/>
    <w:rsid w:val="008A636C"/>
    <w:rsid w:val="008C4EF9"/>
    <w:rsid w:val="008D694C"/>
    <w:rsid w:val="0090177D"/>
    <w:rsid w:val="0090188F"/>
    <w:rsid w:val="009137F2"/>
    <w:rsid w:val="00917568"/>
    <w:rsid w:val="00941581"/>
    <w:rsid w:val="00963616"/>
    <w:rsid w:val="0099638C"/>
    <w:rsid w:val="009A130A"/>
    <w:rsid w:val="009A4EE5"/>
    <w:rsid w:val="009C05CD"/>
    <w:rsid w:val="009C5C7E"/>
    <w:rsid w:val="009D1634"/>
    <w:rsid w:val="009D45E5"/>
    <w:rsid w:val="009D6B65"/>
    <w:rsid w:val="009F0EE7"/>
    <w:rsid w:val="009F146D"/>
    <w:rsid w:val="009F584F"/>
    <w:rsid w:val="00A12D34"/>
    <w:rsid w:val="00A14B5F"/>
    <w:rsid w:val="00A253E8"/>
    <w:rsid w:val="00A262B2"/>
    <w:rsid w:val="00A41B27"/>
    <w:rsid w:val="00A441B5"/>
    <w:rsid w:val="00A46CDE"/>
    <w:rsid w:val="00A47F3E"/>
    <w:rsid w:val="00A52672"/>
    <w:rsid w:val="00A5305B"/>
    <w:rsid w:val="00A619E7"/>
    <w:rsid w:val="00A66F85"/>
    <w:rsid w:val="00A71C11"/>
    <w:rsid w:val="00A77DF0"/>
    <w:rsid w:val="00A87434"/>
    <w:rsid w:val="00A911C6"/>
    <w:rsid w:val="00AA6FBA"/>
    <w:rsid w:val="00AB001C"/>
    <w:rsid w:val="00AB029A"/>
    <w:rsid w:val="00AB368F"/>
    <w:rsid w:val="00AC154F"/>
    <w:rsid w:val="00AC3D7C"/>
    <w:rsid w:val="00AC6825"/>
    <w:rsid w:val="00AE04B0"/>
    <w:rsid w:val="00AE0B57"/>
    <w:rsid w:val="00AF0D0F"/>
    <w:rsid w:val="00AF6DD7"/>
    <w:rsid w:val="00B113BC"/>
    <w:rsid w:val="00B16A4E"/>
    <w:rsid w:val="00B2152F"/>
    <w:rsid w:val="00B22C0E"/>
    <w:rsid w:val="00B314BA"/>
    <w:rsid w:val="00B425AA"/>
    <w:rsid w:val="00B42F71"/>
    <w:rsid w:val="00B467B1"/>
    <w:rsid w:val="00B55AC3"/>
    <w:rsid w:val="00B633EC"/>
    <w:rsid w:val="00B63E6B"/>
    <w:rsid w:val="00B71106"/>
    <w:rsid w:val="00B72203"/>
    <w:rsid w:val="00B72482"/>
    <w:rsid w:val="00B73448"/>
    <w:rsid w:val="00B779A2"/>
    <w:rsid w:val="00BA0EBD"/>
    <w:rsid w:val="00BA1285"/>
    <w:rsid w:val="00BB0AD4"/>
    <w:rsid w:val="00BB2E34"/>
    <w:rsid w:val="00BB7CE4"/>
    <w:rsid w:val="00BC0478"/>
    <w:rsid w:val="00BC70AE"/>
    <w:rsid w:val="00BD2292"/>
    <w:rsid w:val="00BD5290"/>
    <w:rsid w:val="00BF71CA"/>
    <w:rsid w:val="00C00190"/>
    <w:rsid w:val="00C22379"/>
    <w:rsid w:val="00C31C64"/>
    <w:rsid w:val="00C42C67"/>
    <w:rsid w:val="00C459FA"/>
    <w:rsid w:val="00C5798F"/>
    <w:rsid w:val="00C61F4A"/>
    <w:rsid w:val="00C626A1"/>
    <w:rsid w:val="00C63071"/>
    <w:rsid w:val="00C84945"/>
    <w:rsid w:val="00C92290"/>
    <w:rsid w:val="00CA1BF3"/>
    <w:rsid w:val="00CA217B"/>
    <w:rsid w:val="00CA3A96"/>
    <w:rsid w:val="00CA473E"/>
    <w:rsid w:val="00CC1FCB"/>
    <w:rsid w:val="00CC3505"/>
    <w:rsid w:val="00CD3EA6"/>
    <w:rsid w:val="00CE4F53"/>
    <w:rsid w:val="00CF1203"/>
    <w:rsid w:val="00CF425B"/>
    <w:rsid w:val="00D24938"/>
    <w:rsid w:val="00D325A2"/>
    <w:rsid w:val="00D56350"/>
    <w:rsid w:val="00D60EA7"/>
    <w:rsid w:val="00D73F65"/>
    <w:rsid w:val="00D755FD"/>
    <w:rsid w:val="00D86A1A"/>
    <w:rsid w:val="00D87F1E"/>
    <w:rsid w:val="00DA1234"/>
    <w:rsid w:val="00DA562D"/>
    <w:rsid w:val="00DC69D2"/>
    <w:rsid w:val="00DD6842"/>
    <w:rsid w:val="00DE54E7"/>
    <w:rsid w:val="00E025FF"/>
    <w:rsid w:val="00E1509E"/>
    <w:rsid w:val="00E211CB"/>
    <w:rsid w:val="00E40D3F"/>
    <w:rsid w:val="00E62151"/>
    <w:rsid w:val="00E668E4"/>
    <w:rsid w:val="00E70C34"/>
    <w:rsid w:val="00E76843"/>
    <w:rsid w:val="00EA2396"/>
    <w:rsid w:val="00EC0C76"/>
    <w:rsid w:val="00EC1FFE"/>
    <w:rsid w:val="00ED187A"/>
    <w:rsid w:val="00EE2B54"/>
    <w:rsid w:val="00EE5B9F"/>
    <w:rsid w:val="00EF1CE3"/>
    <w:rsid w:val="00F218DB"/>
    <w:rsid w:val="00F22E4A"/>
    <w:rsid w:val="00F309C5"/>
    <w:rsid w:val="00F76C27"/>
    <w:rsid w:val="00F80E19"/>
    <w:rsid w:val="00F80FF3"/>
    <w:rsid w:val="00FA3CAD"/>
    <w:rsid w:val="00FA7602"/>
    <w:rsid w:val="00FC15CE"/>
    <w:rsid w:val="00FC2FD5"/>
    <w:rsid w:val="00FD1E5A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9EFF2"/>
  <w15:chartTrackingRefBased/>
  <w15:docId w15:val="{3087328F-4F39-446C-8FEC-9B1BCCD9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14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14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4D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494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849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8801-9C4B-474F-89ED-98BBB06A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115</cp:revision>
  <cp:lastPrinted>2020-05-11T02:12:00Z</cp:lastPrinted>
  <dcterms:created xsi:type="dcterms:W3CDTF">2020-04-01T06:06:00Z</dcterms:created>
  <dcterms:modified xsi:type="dcterms:W3CDTF">2021-01-19T08:07:00Z</dcterms:modified>
</cp:coreProperties>
</file>