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A9" w:rsidRDefault="004172A9" w:rsidP="00F94475"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</w:t>
      </w:r>
      <w:r>
        <w:rPr>
          <w:b/>
          <w:bCs/>
          <w:sz w:val="32"/>
        </w:rPr>
        <w:t xml:space="preserve">1                      </w:t>
      </w:r>
      <w:r>
        <w:rPr>
          <w:rFonts w:hint="eastAsia"/>
          <w:b/>
          <w:bCs/>
          <w:sz w:val="32"/>
        </w:rPr>
        <w:t>第一百四十六批吉林省肥料正式登记产品名录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22"/>
        <w:gridCol w:w="1800"/>
        <w:gridCol w:w="1440"/>
        <w:gridCol w:w="1440"/>
      </w:tblGrid>
      <w:tr w:rsidR="004172A9" w:rsidTr="00100049">
        <w:tc>
          <w:tcPr>
            <w:tcW w:w="639" w:type="dxa"/>
            <w:vAlign w:val="center"/>
          </w:tcPr>
          <w:p w:rsidR="004172A9" w:rsidRDefault="004172A9" w:rsidP="00F9447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2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吉林省义兴环保科技有限公司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有机肥料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有机肥料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粉状</w:t>
            </w:r>
          </w:p>
        </w:tc>
        <w:tc>
          <w:tcPr>
            <w:tcW w:w="2822" w:type="dxa"/>
            <w:vAlign w:val="center"/>
          </w:tcPr>
          <w:p w:rsidR="004172A9" w:rsidRPr="00100049" w:rsidRDefault="004172A9" w:rsidP="003E6E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100049">
              <w:rPr>
                <w:rFonts w:ascii="宋体" w:hAnsi="宋体"/>
                <w:szCs w:val="21"/>
              </w:rPr>
              <w:t>N+P</w:t>
            </w:r>
            <w:r w:rsidRPr="00100049">
              <w:rPr>
                <w:rFonts w:ascii="宋体" w:hAnsi="宋体"/>
                <w:szCs w:val="21"/>
                <w:vertAlign w:val="subscript"/>
              </w:rPr>
              <w:t>2</w:t>
            </w:r>
            <w:r w:rsidRPr="00100049">
              <w:rPr>
                <w:rFonts w:ascii="宋体" w:hAnsi="宋体"/>
                <w:szCs w:val="21"/>
              </w:rPr>
              <w:t>O</w:t>
            </w:r>
            <w:r w:rsidRPr="00100049">
              <w:rPr>
                <w:rFonts w:ascii="宋体" w:hAnsi="宋体"/>
                <w:szCs w:val="21"/>
                <w:vertAlign w:val="subscript"/>
              </w:rPr>
              <w:t>5</w:t>
            </w:r>
            <w:r w:rsidRPr="00100049">
              <w:rPr>
                <w:rFonts w:ascii="宋体" w:hAnsi="宋体"/>
                <w:szCs w:val="21"/>
              </w:rPr>
              <w:t>+K</w:t>
            </w:r>
            <w:r w:rsidRPr="00100049">
              <w:rPr>
                <w:rFonts w:ascii="宋体" w:hAnsi="宋体"/>
                <w:szCs w:val="21"/>
                <w:vertAlign w:val="subscript"/>
              </w:rPr>
              <w:t>2</w:t>
            </w:r>
            <w:r w:rsidRPr="00100049">
              <w:rPr>
                <w:rFonts w:ascii="宋体" w:hAnsi="宋体"/>
                <w:szCs w:val="21"/>
              </w:rPr>
              <w:t>O</w:t>
            </w:r>
            <w:r w:rsidRPr="00100049">
              <w:rPr>
                <w:rFonts w:ascii="宋体" w:hAnsi="宋体" w:hint="eastAsia"/>
                <w:szCs w:val="21"/>
              </w:rPr>
              <w:t>≥</w:t>
            </w:r>
            <w:r w:rsidRPr="00100049">
              <w:rPr>
                <w:rFonts w:ascii="宋体" w:hAnsi="宋体"/>
                <w:szCs w:val="21"/>
              </w:rPr>
              <w:t>5%</w:t>
            </w:r>
            <w:r w:rsidRPr="00100049">
              <w:rPr>
                <w:rFonts w:ascii="宋体" w:hAnsi="宋体" w:hint="eastAsia"/>
                <w:szCs w:val="21"/>
              </w:rPr>
              <w:t>、有机质</w:t>
            </w:r>
            <w:r w:rsidRPr="00100049">
              <w:rPr>
                <w:rFonts w:ascii="宋体" w:hint="eastAsia"/>
                <w:szCs w:val="21"/>
              </w:rPr>
              <w:t>≥</w:t>
            </w:r>
            <w:r w:rsidRPr="00100049">
              <w:rPr>
                <w:rFonts w:ascii="宋体" w:hAnsi="宋体"/>
                <w:szCs w:val="21"/>
              </w:rPr>
              <w:t>45%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100049">
              <w:rPr>
                <w:rFonts w:ascii="宋体" w:hAnsi="宋体" w:hint="eastAsia"/>
                <w:szCs w:val="21"/>
              </w:rPr>
              <w:t>主要原料：牛粪、鸡粪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428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吉林吉粮综宝生物科技有限公司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有机肥料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有机肥</w:t>
            </w:r>
            <w:r>
              <w:rPr>
                <w:rFonts w:ascii="宋体" w:hAnsi="宋体" w:hint="eastAsia"/>
                <w:sz w:val="24"/>
                <w:szCs w:val="22"/>
              </w:rPr>
              <w:t>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粉状</w:t>
            </w:r>
          </w:p>
        </w:tc>
        <w:tc>
          <w:tcPr>
            <w:tcW w:w="2822" w:type="dxa"/>
            <w:vAlign w:val="center"/>
          </w:tcPr>
          <w:p w:rsidR="004172A9" w:rsidRPr="00100049" w:rsidRDefault="004172A9" w:rsidP="003E6E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100049">
              <w:rPr>
                <w:rFonts w:ascii="宋体" w:hAnsi="宋体"/>
                <w:szCs w:val="21"/>
              </w:rPr>
              <w:t>N+P</w:t>
            </w:r>
            <w:r w:rsidRPr="00100049">
              <w:rPr>
                <w:rFonts w:ascii="宋体" w:hAnsi="宋体"/>
                <w:szCs w:val="21"/>
                <w:vertAlign w:val="subscript"/>
              </w:rPr>
              <w:t>2</w:t>
            </w:r>
            <w:r w:rsidRPr="00100049">
              <w:rPr>
                <w:rFonts w:ascii="宋体" w:hAnsi="宋体"/>
                <w:szCs w:val="21"/>
              </w:rPr>
              <w:t>O</w:t>
            </w:r>
            <w:r w:rsidRPr="00100049">
              <w:rPr>
                <w:rFonts w:ascii="宋体" w:hAnsi="宋体"/>
                <w:szCs w:val="21"/>
                <w:vertAlign w:val="subscript"/>
              </w:rPr>
              <w:t>5</w:t>
            </w:r>
            <w:r w:rsidRPr="00100049">
              <w:rPr>
                <w:rFonts w:ascii="宋体" w:hAnsi="宋体"/>
                <w:szCs w:val="21"/>
              </w:rPr>
              <w:t>+K</w:t>
            </w:r>
            <w:r w:rsidRPr="00100049">
              <w:rPr>
                <w:rFonts w:ascii="宋体" w:hAnsi="宋体"/>
                <w:szCs w:val="21"/>
                <w:vertAlign w:val="subscript"/>
              </w:rPr>
              <w:t>2</w:t>
            </w:r>
            <w:r w:rsidRPr="00100049">
              <w:rPr>
                <w:rFonts w:ascii="宋体" w:hAnsi="宋体"/>
                <w:szCs w:val="21"/>
              </w:rPr>
              <w:t>O</w:t>
            </w:r>
            <w:r w:rsidRPr="00100049">
              <w:rPr>
                <w:rFonts w:ascii="宋体" w:hAnsi="宋体" w:hint="eastAsia"/>
                <w:szCs w:val="21"/>
              </w:rPr>
              <w:t>≥</w:t>
            </w:r>
            <w:r w:rsidRPr="00100049">
              <w:rPr>
                <w:rFonts w:ascii="宋体" w:hAnsi="宋体"/>
                <w:szCs w:val="21"/>
              </w:rPr>
              <w:t>5%</w:t>
            </w:r>
            <w:r w:rsidRPr="00100049">
              <w:rPr>
                <w:rFonts w:ascii="宋体" w:hAnsi="宋体" w:hint="eastAsia"/>
                <w:szCs w:val="21"/>
              </w:rPr>
              <w:t>、有机质</w:t>
            </w:r>
            <w:r w:rsidRPr="00100049">
              <w:rPr>
                <w:rFonts w:ascii="宋体" w:hint="eastAsia"/>
                <w:szCs w:val="21"/>
              </w:rPr>
              <w:t>≥</w:t>
            </w:r>
            <w:r w:rsidRPr="00100049">
              <w:rPr>
                <w:rFonts w:ascii="宋体" w:hAnsi="宋体"/>
                <w:szCs w:val="21"/>
              </w:rPr>
              <w:t>45%</w:t>
            </w:r>
          </w:p>
          <w:p w:rsidR="004172A9" w:rsidRPr="00100049" w:rsidRDefault="004172A9" w:rsidP="003E6E25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100049">
              <w:rPr>
                <w:rFonts w:ascii="宋体" w:hAnsi="宋体" w:hint="eastAsia"/>
                <w:szCs w:val="21"/>
              </w:rPr>
              <w:t>主要原料：畜禽粪便、秸秆</w:t>
            </w:r>
          </w:p>
        </w:tc>
        <w:tc>
          <w:tcPr>
            <w:tcW w:w="1800" w:type="dxa"/>
            <w:vAlign w:val="center"/>
          </w:tcPr>
          <w:p w:rsidR="004172A9" w:rsidRDefault="004172A9" w:rsidP="003E6E25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429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吉林吉粮综宝生物科技有限公司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有机肥料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leftChars="50" w:left="225" w:hangingChars="50" w:hanging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有机肥</w:t>
            </w:r>
            <w:r>
              <w:rPr>
                <w:rFonts w:ascii="宋体" w:hAnsi="宋体" w:hint="eastAsia"/>
                <w:sz w:val="24"/>
                <w:szCs w:val="22"/>
              </w:rPr>
              <w:t>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100049" w:rsidRDefault="004172A9" w:rsidP="003E6E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100049">
              <w:rPr>
                <w:rFonts w:ascii="宋体" w:hAnsi="宋体"/>
                <w:szCs w:val="21"/>
              </w:rPr>
              <w:t>N+P</w:t>
            </w:r>
            <w:r w:rsidRPr="00100049">
              <w:rPr>
                <w:rFonts w:ascii="宋体" w:hAnsi="宋体"/>
                <w:szCs w:val="21"/>
                <w:vertAlign w:val="subscript"/>
              </w:rPr>
              <w:t>2</w:t>
            </w:r>
            <w:r w:rsidRPr="00100049">
              <w:rPr>
                <w:rFonts w:ascii="宋体" w:hAnsi="宋体"/>
                <w:szCs w:val="21"/>
              </w:rPr>
              <w:t>O</w:t>
            </w:r>
            <w:r w:rsidRPr="00100049">
              <w:rPr>
                <w:rFonts w:ascii="宋体" w:hAnsi="宋体"/>
                <w:szCs w:val="21"/>
                <w:vertAlign w:val="subscript"/>
              </w:rPr>
              <w:t>5</w:t>
            </w:r>
            <w:r w:rsidRPr="00100049">
              <w:rPr>
                <w:rFonts w:ascii="宋体" w:hAnsi="宋体"/>
                <w:szCs w:val="21"/>
              </w:rPr>
              <w:t>+K</w:t>
            </w:r>
            <w:r w:rsidRPr="00100049">
              <w:rPr>
                <w:rFonts w:ascii="宋体" w:hAnsi="宋体"/>
                <w:szCs w:val="21"/>
                <w:vertAlign w:val="subscript"/>
              </w:rPr>
              <w:t>2</w:t>
            </w:r>
            <w:r w:rsidRPr="00100049">
              <w:rPr>
                <w:rFonts w:ascii="宋体" w:hAnsi="宋体"/>
                <w:szCs w:val="21"/>
              </w:rPr>
              <w:t>O</w:t>
            </w:r>
            <w:r w:rsidRPr="00100049">
              <w:rPr>
                <w:rFonts w:ascii="宋体" w:hAnsi="宋体" w:hint="eastAsia"/>
                <w:szCs w:val="21"/>
              </w:rPr>
              <w:t>≥</w:t>
            </w:r>
            <w:r w:rsidRPr="00100049">
              <w:rPr>
                <w:rFonts w:ascii="宋体" w:hAnsi="宋体"/>
                <w:szCs w:val="21"/>
              </w:rPr>
              <w:t>5%</w:t>
            </w:r>
            <w:r w:rsidRPr="00100049">
              <w:rPr>
                <w:rFonts w:ascii="宋体" w:hAnsi="宋体" w:hint="eastAsia"/>
                <w:szCs w:val="21"/>
              </w:rPr>
              <w:t>、有机质</w:t>
            </w:r>
            <w:r w:rsidRPr="00100049">
              <w:rPr>
                <w:rFonts w:ascii="宋体" w:hint="eastAsia"/>
                <w:szCs w:val="21"/>
              </w:rPr>
              <w:t>≥</w:t>
            </w:r>
            <w:r w:rsidRPr="00100049">
              <w:rPr>
                <w:rFonts w:ascii="宋体" w:hAnsi="宋体"/>
                <w:szCs w:val="21"/>
              </w:rPr>
              <w:t>45%</w:t>
            </w:r>
          </w:p>
          <w:p w:rsidR="004172A9" w:rsidRPr="00100049" w:rsidRDefault="004172A9" w:rsidP="003E6E25">
            <w:pPr>
              <w:adjustRightInd w:val="0"/>
              <w:snapToGrid w:val="0"/>
              <w:rPr>
                <w:rFonts w:ascii="宋体"/>
                <w:szCs w:val="21"/>
              </w:rPr>
            </w:pPr>
            <w:r w:rsidRPr="00100049">
              <w:rPr>
                <w:rFonts w:ascii="宋体" w:hAnsi="宋体" w:hint="eastAsia"/>
                <w:szCs w:val="21"/>
              </w:rPr>
              <w:t>主要原料：畜禽粪便、秸秆</w:t>
            </w:r>
          </w:p>
        </w:tc>
        <w:tc>
          <w:tcPr>
            <w:tcW w:w="1800" w:type="dxa"/>
            <w:vAlign w:val="center"/>
          </w:tcPr>
          <w:p w:rsidR="004172A9" w:rsidRDefault="004172A9" w:rsidP="003E6E25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430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42%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22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22-9-11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Default="004172A9" w:rsidP="003E6E25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431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26"/>
                <w:attr w:name="Month" w:val="10"/>
                <w:attr w:name="Day" w:val="12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26-10-12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4172A9" w:rsidRDefault="004172A9" w:rsidP="003E6E25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432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54%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18-18-18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Default="004172A9" w:rsidP="003E6E25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433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12-22-14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Default="004172A9" w:rsidP="003E6E25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434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Default="004172A9" w:rsidP="003E6E25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46%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14-15-17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Default="004172A9" w:rsidP="003E6E25">
            <w:pPr>
              <w:rPr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435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Pr="00E44831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45%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12-18-15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9436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Pr="00E44831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 xml:space="preserve"> 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45%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12-18-15</w:t>
              </w:r>
            </w:smartTag>
          </w:p>
        </w:tc>
        <w:tc>
          <w:tcPr>
            <w:tcW w:w="1800" w:type="dxa"/>
            <w:vAlign w:val="center"/>
          </w:tcPr>
          <w:p w:rsidR="004172A9" w:rsidRPr="006200C0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9437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Pr="00E44831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45%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15-10-20</w:t>
              </w:r>
            </w:smartTag>
          </w:p>
        </w:tc>
        <w:tc>
          <w:tcPr>
            <w:tcW w:w="1800" w:type="dxa"/>
            <w:vAlign w:val="center"/>
          </w:tcPr>
          <w:p w:rsidR="004172A9" w:rsidRPr="006200C0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9438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Pr="00DA2856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40%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16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16-10-14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9439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Pr="00DA2856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 xml:space="preserve"> 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40%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24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24-7-9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、含氯（低氯）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9440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Pr="00DA2856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吉林省兴源复合肥有限公司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 xml:space="preserve"> 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  <w:r w:rsidRPr="00540138">
              <w:rPr>
                <w:rFonts w:ascii="宋体" w:hAnsi="宋体"/>
                <w:sz w:val="24"/>
                <w:szCs w:val="22"/>
              </w:rPr>
              <w:t xml:space="preserve">     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35%</w:t>
            </w:r>
          </w:p>
          <w:p w:rsidR="004172A9" w:rsidRPr="00540138" w:rsidRDefault="004172A9" w:rsidP="003E6E25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30-0-5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9441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3E6E25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605BE8">
        <w:tc>
          <w:tcPr>
            <w:tcW w:w="639" w:type="dxa"/>
            <w:vAlign w:val="center"/>
          </w:tcPr>
          <w:p w:rsidR="004172A9" w:rsidRPr="00DA2856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15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304A9D" w:rsidRDefault="004172A9" w:rsidP="00304A9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304A9D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51%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16-17-18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9442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172A9" w:rsidRDefault="004172A9" w:rsidP="004172A9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第一百四十六批吉林省肥料正式登记产品名录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22"/>
        <w:gridCol w:w="1800"/>
        <w:gridCol w:w="1440"/>
        <w:gridCol w:w="1440"/>
      </w:tblGrid>
      <w:tr w:rsidR="004172A9" w:rsidTr="00100049">
        <w:tc>
          <w:tcPr>
            <w:tcW w:w="639" w:type="dxa"/>
            <w:vAlign w:val="center"/>
          </w:tcPr>
          <w:p w:rsidR="004172A9" w:rsidRDefault="004172A9" w:rsidP="00F94475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2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172A9" w:rsidRDefault="004172A9" w:rsidP="00F94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304A9D" w:rsidRDefault="004172A9" w:rsidP="00304A9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304A9D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54%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16-19-19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9443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吉林吉大化肥有限公司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304A9D" w:rsidRDefault="004172A9" w:rsidP="00304A9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304A9D"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52%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26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26-11-15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444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榆树市展旺肥料有限公司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玉米专用肥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26"/>
                <w:attr w:name="Month" w:val="10"/>
                <w:attr w:name="Day" w:val="12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26-10-12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445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榆树市展旺肥料有限公司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玉米专用肥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42%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25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25-8-9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446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709" w:type="dxa"/>
            <w:vAlign w:val="center"/>
          </w:tcPr>
          <w:p w:rsidR="004172A9" w:rsidRPr="00455E3E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55E3E">
              <w:rPr>
                <w:rFonts w:ascii="宋体" w:hAnsi="宋体" w:hint="eastAsia"/>
                <w:sz w:val="24"/>
              </w:rPr>
              <w:t>榆树市展旺肥料有限公司</w:t>
            </w:r>
          </w:p>
        </w:tc>
        <w:tc>
          <w:tcPr>
            <w:tcW w:w="1620" w:type="dxa"/>
            <w:vAlign w:val="center"/>
          </w:tcPr>
          <w:p w:rsidR="004172A9" w:rsidRPr="00455E3E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455E3E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氮钾追施肥</w:t>
            </w:r>
          </w:p>
        </w:tc>
        <w:tc>
          <w:tcPr>
            <w:tcW w:w="879" w:type="dxa"/>
            <w:vAlign w:val="center"/>
          </w:tcPr>
          <w:p w:rsidR="004172A9" w:rsidRPr="00455E3E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455E3E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455E3E">
              <w:rPr>
                <w:rFonts w:ascii="宋体" w:hAnsi="宋体"/>
                <w:sz w:val="24"/>
              </w:rPr>
              <w:t>N+P</w:t>
            </w:r>
            <w:r w:rsidRPr="00455E3E">
              <w:rPr>
                <w:rFonts w:ascii="宋体" w:hAnsi="宋体"/>
                <w:sz w:val="24"/>
                <w:vertAlign w:val="subscript"/>
              </w:rPr>
              <w:t>2</w:t>
            </w:r>
            <w:r w:rsidRPr="00455E3E">
              <w:rPr>
                <w:rFonts w:ascii="宋体" w:hAnsi="宋体"/>
                <w:sz w:val="24"/>
              </w:rPr>
              <w:t>O</w:t>
            </w:r>
            <w:r w:rsidRPr="00455E3E">
              <w:rPr>
                <w:rFonts w:ascii="宋体" w:hAnsi="宋体"/>
                <w:sz w:val="24"/>
                <w:vertAlign w:val="subscript"/>
              </w:rPr>
              <w:t>5</w:t>
            </w:r>
            <w:r w:rsidRPr="00455E3E">
              <w:rPr>
                <w:rFonts w:ascii="宋体" w:hAnsi="宋体"/>
                <w:sz w:val="24"/>
              </w:rPr>
              <w:t>+K</w:t>
            </w:r>
            <w:r w:rsidRPr="00455E3E">
              <w:rPr>
                <w:rFonts w:ascii="宋体" w:hAnsi="宋体"/>
                <w:sz w:val="24"/>
                <w:vertAlign w:val="subscript"/>
              </w:rPr>
              <w:t>2</w:t>
            </w:r>
            <w:r w:rsidRPr="00455E3E">
              <w:rPr>
                <w:rFonts w:ascii="宋体" w:hAnsi="宋体"/>
                <w:sz w:val="24"/>
              </w:rPr>
              <w:t>O</w:t>
            </w:r>
            <w:r w:rsidRPr="00455E3E">
              <w:rPr>
                <w:rFonts w:ascii="宋体" w:hAnsi="宋体" w:hint="eastAsia"/>
                <w:sz w:val="24"/>
              </w:rPr>
              <w:t>≥</w:t>
            </w:r>
            <w:r>
              <w:rPr>
                <w:rFonts w:ascii="宋体" w:hAnsi="宋体"/>
                <w:sz w:val="24"/>
              </w:rPr>
              <w:t>35</w:t>
            </w:r>
            <w:r w:rsidRPr="00455E3E">
              <w:rPr>
                <w:rFonts w:ascii="宋体" w:hAnsi="宋体"/>
                <w:sz w:val="24"/>
              </w:rPr>
              <w:t>%</w:t>
            </w:r>
          </w:p>
          <w:p w:rsidR="004172A9" w:rsidRPr="00455E3E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  <w:r w:rsidRPr="00455E3E">
              <w:rPr>
                <w:rFonts w:asci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0-5</w:t>
            </w:r>
            <w:r w:rsidRPr="00455E3E">
              <w:rPr>
                <w:rFonts w:ascii="宋体" w:hAnsi="宋体" w:hint="eastAsia"/>
                <w:sz w:val="24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447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吉林省科农肥业有限公司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 xml:space="preserve"> 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46%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 w:hAns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14-15-17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448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吉林省科农肥业有限公司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 xml:space="preserve"> 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36%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31-0-5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449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0E1203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吉林省科农肥业有限公司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 xml:space="preserve"> 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13"/>
                <w:attr w:name="Month" w:val="12"/>
                <w:attr w:name="Day" w:val="23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12-23-13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9450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吉林省科农肥业有限公司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 xml:space="preserve"> 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50%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smartTag w:uri="urn:schemas-microsoft-com:office:smarttags" w:element="chsdate">
              <w:smartTagPr>
                <w:attr w:name="Year" w:val="2028"/>
                <w:attr w:name="Month" w:val="10"/>
                <w:attr w:name="Day" w:val="12"/>
                <w:attr w:name="IsLunarDate" w:val="False"/>
                <w:attr w:name="IsROCDate" w:val="False"/>
              </w:smartTagPr>
              <w:r w:rsidRPr="00540138">
                <w:rPr>
                  <w:rFonts w:ascii="宋体" w:hAnsi="宋体"/>
                  <w:sz w:val="24"/>
                  <w:szCs w:val="22"/>
                </w:rPr>
                <w:t>28-10-12</w:t>
              </w:r>
            </w:smartTag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451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吉林省科农肥业有限公司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55%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27-15-13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452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吉林省科农肥业有限公司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50" w:firstLine="12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57%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19-19-19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453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吉林市金穗肥业有限公司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42%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25—8—9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454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吉林市金穗肥业有限公司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44%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24—10—10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9455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lastRenderedPageBreak/>
              <w:t>29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吉林市金穗肥业有限公司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25—11—12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456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Tr="00B80505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吉林市金穗肥业有限公司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44%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23—10—11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457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172A9" w:rsidRDefault="004172A9" w:rsidP="004172A9">
      <w:pPr>
        <w:ind w:firstLineChars="1350" w:firstLine="4337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第一百四十六批吉林省肥料正式登记产品名录</w:t>
      </w:r>
      <w:r>
        <w:rPr>
          <w:b/>
          <w:bCs/>
          <w:sz w:val="32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09"/>
        <w:gridCol w:w="1620"/>
        <w:gridCol w:w="1519"/>
        <w:gridCol w:w="879"/>
        <w:gridCol w:w="2822"/>
        <w:gridCol w:w="1800"/>
        <w:gridCol w:w="1440"/>
        <w:gridCol w:w="1440"/>
      </w:tblGrid>
      <w:tr w:rsidR="004172A9" w:rsidTr="00100049">
        <w:tc>
          <w:tcPr>
            <w:tcW w:w="639" w:type="dxa"/>
            <w:vAlign w:val="center"/>
          </w:tcPr>
          <w:p w:rsidR="004172A9" w:rsidRDefault="004172A9" w:rsidP="00100049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09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1620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产品通用名</w:t>
            </w:r>
          </w:p>
        </w:tc>
        <w:tc>
          <w:tcPr>
            <w:tcW w:w="1519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79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形态</w:t>
            </w:r>
          </w:p>
        </w:tc>
        <w:tc>
          <w:tcPr>
            <w:tcW w:w="2822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登记技术指标</w:t>
            </w:r>
          </w:p>
        </w:tc>
        <w:tc>
          <w:tcPr>
            <w:tcW w:w="1800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登记证号</w:t>
            </w:r>
          </w:p>
        </w:tc>
        <w:tc>
          <w:tcPr>
            <w:tcW w:w="1440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4172A9" w:rsidRDefault="004172A9" w:rsidP="001000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</w:tr>
      <w:tr w:rsidR="004172A9" w:rsidTr="00CD196B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吉林市金穗肥业有限公司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56%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17—23—16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9458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RPr="00424A9A" w:rsidTr="008F2C6A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吉林市金穗肥业有限公司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13—23—12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459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RPr="00424A9A" w:rsidTr="008F2C6A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吉林省吉利源肥业有限公司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42%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25—8—9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460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RPr="00424A9A" w:rsidTr="008F2C6A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吉林省吉利源肥业有限公司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44%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24—10—10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461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RPr="00424A9A" w:rsidTr="008F2C6A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吉林省吉利源肥业有限公司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25—11—12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462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RPr="00424A9A" w:rsidTr="008F2C6A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吉林省吉利源肥业有限公司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44%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23—10—11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463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RPr="00424A9A" w:rsidTr="008F2C6A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吉林省吉利源肥业有限公司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掺混肥料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56%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17—23—16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</w:t>
            </w:r>
          </w:p>
        </w:tc>
        <w:tc>
          <w:tcPr>
            <w:tcW w:w="1800" w:type="dxa"/>
            <w:vAlign w:val="center"/>
          </w:tcPr>
          <w:p w:rsidR="004172A9" w:rsidRPr="00F13B3A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F13B3A">
              <w:rPr>
                <w:rFonts w:ascii="宋体" w:hAnsi="宋体" w:hint="eastAsia"/>
                <w:sz w:val="24"/>
              </w:rPr>
              <w:t>吉农肥（</w:t>
            </w:r>
            <w:r w:rsidRPr="00F13B3A">
              <w:rPr>
                <w:rFonts w:ascii="宋体" w:hAnsi="宋体"/>
                <w:sz w:val="24"/>
              </w:rPr>
              <w:t>2019</w:t>
            </w:r>
            <w:r w:rsidRPr="00F13B3A">
              <w:rPr>
                <w:rFonts w:ascii="宋体" w:hAnsi="宋体" w:hint="eastAsia"/>
                <w:sz w:val="24"/>
              </w:rPr>
              <w:t>）准字</w:t>
            </w:r>
            <w:r w:rsidRPr="00F13B3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464</w:t>
            </w:r>
            <w:r w:rsidRPr="00F13B3A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  <w:tr w:rsidR="004172A9" w:rsidRPr="00424A9A" w:rsidTr="008F2C6A">
        <w:tc>
          <w:tcPr>
            <w:tcW w:w="63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540138"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70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吉林省吉利源肥业有限公司</w:t>
            </w:r>
          </w:p>
        </w:tc>
        <w:tc>
          <w:tcPr>
            <w:tcW w:w="1620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复混肥料</w:t>
            </w:r>
          </w:p>
        </w:tc>
        <w:tc>
          <w:tcPr>
            <w:tcW w:w="1519" w:type="dxa"/>
            <w:vAlign w:val="center"/>
          </w:tcPr>
          <w:p w:rsidR="004172A9" w:rsidRPr="00540138" w:rsidRDefault="004172A9" w:rsidP="004172A9">
            <w:pPr>
              <w:adjustRightInd w:val="0"/>
              <w:snapToGrid w:val="0"/>
              <w:ind w:firstLineChars="100" w:firstLine="240"/>
              <w:rPr>
                <w:rFonts w:ascii="宋体"/>
                <w:sz w:val="24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 w:hint="eastAsia"/>
                <w:sz w:val="24"/>
                <w:szCs w:val="22"/>
              </w:rPr>
              <w:t>粒状</w:t>
            </w:r>
          </w:p>
        </w:tc>
        <w:tc>
          <w:tcPr>
            <w:tcW w:w="2822" w:type="dxa"/>
            <w:vAlign w:val="center"/>
          </w:tcPr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N+P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5</w:t>
            </w:r>
            <w:r w:rsidRPr="00540138">
              <w:rPr>
                <w:rFonts w:ascii="宋体" w:hAnsi="宋体"/>
                <w:sz w:val="24"/>
                <w:szCs w:val="22"/>
              </w:rPr>
              <w:t>+K</w:t>
            </w:r>
            <w:r w:rsidRPr="00540138">
              <w:rPr>
                <w:rFonts w:ascii="宋体" w:hAnsi="宋体"/>
                <w:sz w:val="24"/>
                <w:szCs w:val="22"/>
                <w:vertAlign w:val="subscript"/>
              </w:rPr>
              <w:t>2</w:t>
            </w:r>
            <w:r w:rsidRPr="00540138">
              <w:rPr>
                <w:rFonts w:ascii="宋体" w:hAnsi="宋体"/>
                <w:sz w:val="24"/>
                <w:szCs w:val="22"/>
              </w:rPr>
              <w:t>O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≥</w:t>
            </w:r>
            <w:r w:rsidRPr="00540138">
              <w:rPr>
                <w:rFonts w:ascii="宋体" w:hAnsi="宋体"/>
                <w:sz w:val="24"/>
                <w:szCs w:val="22"/>
              </w:rPr>
              <w:t>48%</w:t>
            </w:r>
          </w:p>
          <w:p w:rsidR="004172A9" w:rsidRPr="00540138" w:rsidRDefault="004172A9" w:rsidP="00A2307A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  <w:r w:rsidRPr="00540138">
              <w:rPr>
                <w:rFonts w:ascii="宋体" w:hAnsi="宋体"/>
                <w:sz w:val="24"/>
                <w:szCs w:val="22"/>
              </w:rPr>
              <w:t>13—23—12</w:t>
            </w:r>
            <w:r w:rsidRPr="00540138">
              <w:rPr>
                <w:rFonts w:ascii="宋体" w:hAnsi="宋体" w:hint="eastAsia"/>
                <w:sz w:val="24"/>
                <w:szCs w:val="22"/>
              </w:rPr>
              <w:t>、含氯（中氯）</w:t>
            </w:r>
          </w:p>
        </w:tc>
        <w:tc>
          <w:tcPr>
            <w:tcW w:w="1800" w:type="dxa"/>
            <w:vAlign w:val="center"/>
          </w:tcPr>
          <w:p w:rsidR="004172A9" w:rsidRPr="006200C0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r w:rsidRPr="006200C0">
              <w:rPr>
                <w:rFonts w:ascii="宋体" w:hAnsi="宋体" w:hint="eastAsia"/>
                <w:sz w:val="24"/>
              </w:rPr>
              <w:t>吉农肥（</w:t>
            </w:r>
            <w:r>
              <w:rPr>
                <w:rFonts w:ascii="宋体" w:hAnsi="宋体"/>
                <w:sz w:val="24"/>
              </w:rPr>
              <w:t>2019</w:t>
            </w:r>
            <w:r w:rsidRPr="006200C0">
              <w:rPr>
                <w:rFonts w:ascii="宋体" w:hAnsi="宋体" w:hint="eastAsia"/>
                <w:sz w:val="24"/>
              </w:rPr>
              <w:t>）准字</w:t>
            </w:r>
            <w:r>
              <w:rPr>
                <w:rFonts w:ascii="宋体" w:hAnsi="宋体"/>
                <w:sz w:val="24"/>
              </w:rPr>
              <w:t>9465</w:t>
            </w:r>
            <w:r w:rsidRPr="006200C0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Year" w:val="2019"/>
                <w:attr w:name="Month" w:val="8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/>
                  <w:spacing w:val="-8"/>
                  <w:sz w:val="24"/>
                </w:rPr>
                <w:t>2019</w:t>
              </w:r>
              <w:r>
                <w:rPr>
                  <w:rFonts w:ascii="宋体" w:hAnsi="宋体" w:hint="eastAsia"/>
                  <w:spacing w:val="-8"/>
                  <w:sz w:val="24"/>
                </w:rPr>
                <w:t>年</w:t>
              </w:r>
              <w:r>
                <w:rPr>
                  <w:rFonts w:ascii="宋体" w:hAnsi="宋体"/>
                  <w:spacing w:val="-8"/>
                  <w:sz w:val="24"/>
                </w:rPr>
                <w:t>8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月</w:t>
              </w:r>
              <w:r>
                <w:rPr>
                  <w:rFonts w:ascii="宋体" w:hAnsi="宋体"/>
                  <w:spacing w:val="-8"/>
                  <w:sz w:val="24"/>
                </w:rPr>
                <w:t>22</w:t>
              </w:r>
              <w:r>
                <w:rPr>
                  <w:rFonts w:ascii="宋体" w:hAnsi="宋体" w:hint="eastAsia"/>
                  <w:spacing w:val="-8"/>
                  <w:sz w:val="24"/>
                </w:rPr>
                <w:t>日</w:t>
              </w:r>
            </w:smartTag>
          </w:p>
        </w:tc>
        <w:tc>
          <w:tcPr>
            <w:tcW w:w="1440" w:type="dxa"/>
            <w:vAlign w:val="center"/>
          </w:tcPr>
          <w:p w:rsidR="004172A9" w:rsidRDefault="004172A9" w:rsidP="00A2307A">
            <w:pPr>
              <w:adjustRightInd w:val="0"/>
              <w:snapToGrid w:val="0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2024</w:t>
            </w:r>
            <w:r>
              <w:rPr>
                <w:rFonts w:ascii="宋体" w:hAnsi="宋体" w:hint="eastAsia"/>
                <w:spacing w:val="-8"/>
                <w:sz w:val="24"/>
              </w:rPr>
              <w:t>年</w:t>
            </w:r>
            <w:r>
              <w:rPr>
                <w:rFonts w:ascii="宋体" w:hAnsi="宋体"/>
                <w:spacing w:val="-8"/>
                <w:sz w:val="24"/>
              </w:rPr>
              <w:t>8</w:t>
            </w:r>
            <w:r>
              <w:rPr>
                <w:rFonts w:ascii="宋体" w:hAnsi="宋体" w:hint="eastAsia"/>
                <w:spacing w:val="-8"/>
                <w:sz w:val="24"/>
              </w:rPr>
              <w:t>月</w:t>
            </w:r>
          </w:p>
        </w:tc>
      </w:tr>
    </w:tbl>
    <w:p w:rsidR="004172A9" w:rsidRPr="00100049" w:rsidRDefault="004172A9"/>
    <w:p w:rsidR="004172A9" w:rsidRDefault="004172A9" w:rsidP="00F94475">
      <w:pPr>
        <w:jc w:val="left"/>
        <w:rPr>
          <w:rFonts w:hint="eastAsia"/>
        </w:rPr>
      </w:pPr>
      <w:bookmarkStart w:id="0" w:name="_GoBack"/>
      <w:bookmarkEnd w:id="0"/>
    </w:p>
    <w:sectPr w:rsidR="004172A9" w:rsidSect="00925404">
      <w:footerReference w:type="even" r:id="rId6"/>
      <w:footerReference w:type="default" r:id="rId7"/>
      <w:pgSz w:w="16838" w:h="11906" w:orient="landscape"/>
      <w:pgMar w:top="510" w:right="992" w:bottom="51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CA" w:rsidRDefault="003E43CA" w:rsidP="00925404">
      <w:r>
        <w:separator/>
      </w:r>
    </w:p>
  </w:endnote>
  <w:endnote w:type="continuationSeparator" w:id="0">
    <w:p w:rsidR="003E43CA" w:rsidRDefault="003E43CA" w:rsidP="0092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9" w:rsidRDefault="004172A9" w:rsidP="00030B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72A9" w:rsidRDefault="004172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A9" w:rsidRDefault="004172A9" w:rsidP="00030B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5439">
      <w:rPr>
        <w:rStyle w:val="a9"/>
        <w:noProof/>
      </w:rPr>
      <w:t>2</w:t>
    </w:r>
    <w:r>
      <w:rPr>
        <w:rStyle w:val="a9"/>
      </w:rPr>
      <w:fldChar w:fldCharType="end"/>
    </w:r>
  </w:p>
  <w:p w:rsidR="004172A9" w:rsidRDefault="00417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CA" w:rsidRDefault="003E43CA" w:rsidP="00925404">
      <w:r>
        <w:separator/>
      </w:r>
    </w:p>
  </w:footnote>
  <w:footnote w:type="continuationSeparator" w:id="0">
    <w:p w:rsidR="003E43CA" w:rsidRDefault="003E43CA" w:rsidP="0092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ADF"/>
    <w:rsid w:val="000171D1"/>
    <w:rsid w:val="00030BC3"/>
    <w:rsid w:val="00032A3E"/>
    <w:rsid w:val="00094972"/>
    <w:rsid w:val="000A6596"/>
    <w:rsid w:val="000E1203"/>
    <w:rsid w:val="00100049"/>
    <w:rsid w:val="00155B5E"/>
    <w:rsid w:val="001761A2"/>
    <w:rsid w:val="001B5118"/>
    <w:rsid w:val="00224A0D"/>
    <w:rsid w:val="002A5439"/>
    <w:rsid w:val="00304A9D"/>
    <w:rsid w:val="003113E1"/>
    <w:rsid w:val="00322A5C"/>
    <w:rsid w:val="00340B92"/>
    <w:rsid w:val="00374585"/>
    <w:rsid w:val="003E2688"/>
    <w:rsid w:val="003E43CA"/>
    <w:rsid w:val="003E6E25"/>
    <w:rsid w:val="003F2AE2"/>
    <w:rsid w:val="003F47B9"/>
    <w:rsid w:val="004172A9"/>
    <w:rsid w:val="00424A9A"/>
    <w:rsid w:val="00445A79"/>
    <w:rsid w:val="00455E3E"/>
    <w:rsid w:val="00463FD1"/>
    <w:rsid w:val="00486ADF"/>
    <w:rsid w:val="004F6498"/>
    <w:rsid w:val="00523FFF"/>
    <w:rsid w:val="00540138"/>
    <w:rsid w:val="00544A54"/>
    <w:rsid w:val="00563763"/>
    <w:rsid w:val="005644A4"/>
    <w:rsid w:val="00565130"/>
    <w:rsid w:val="005C1CE5"/>
    <w:rsid w:val="00605BE8"/>
    <w:rsid w:val="006200C0"/>
    <w:rsid w:val="006608A5"/>
    <w:rsid w:val="00685AC8"/>
    <w:rsid w:val="007741C8"/>
    <w:rsid w:val="007C32EF"/>
    <w:rsid w:val="00804755"/>
    <w:rsid w:val="00823461"/>
    <w:rsid w:val="008A63BA"/>
    <w:rsid w:val="008F2C6A"/>
    <w:rsid w:val="00915E50"/>
    <w:rsid w:val="00925404"/>
    <w:rsid w:val="009E4457"/>
    <w:rsid w:val="00A2307A"/>
    <w:rsid w:val="00A578E7"/>
    <w:rsid w:val="00A62098"/>
    <w:rsid w:val="00A81587"/>
    <w:rsid w:val="00A85C33"/>
    <w:rsid w:val="00B0711E"/>
    <w:rsid w:val="00B317BB"/>
    <w:rsid w:val="00B80505"/>
    <w:rsid w:val="00BC4043"/>
    <w:rsid w:val="00BC5376"/>
    <w:rsid w:val="00BE6778"/>
    <w:rsid w:val="00BF558F"/>
    <w:rsid w:val="00C22515"/>
    <w:rsid w:val="00C56992"/>
    <w:rsid w:val="00CD196B"/>
    <w:rsid w:val="00D553EF"/>
    <w:rsid w:val="00DA2856"/>
    <w:rsid w:val="00DE5EC9"/>
    <w:rsid w:val="00E44831"/>
    <w:rsid w:val="00EA1512"/>
    <w:rsid w:val="00F13B3A"/>
    <w:rsid w:val="00F255FF"/>
    <w:rsid w:val="00F65769"/>
    <w:rsid w:val="00F6796A"/>
    <w:rsid w:val="00F74B24"/>
    <w:rsid w:val="00F827B5"/>
    <w:rsid w:val="00F94475"/>
    <w:rsid w:val="00FA7B26"/>
    <w:rsid w:val="00FC1CD4"/>
    <w:rsid w:val="00FD2C80"/>
    <w:rsid w:val="00FE170F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EB53858"/>
  <w15:docId w15:val="{9ECCB693-4C21-44D3-A4A6-0E25CC8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0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a4">
    <w:name w:val="页眉 字符"/>
    <w:link w:val="a3"/>
    <w:uiPriority w:val="99"/>
    <w:locked/>
    <w:rsid w:val="0092540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2540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a6">
    <w:name w:val="页脚 字符"/>
    <w:link w:val="a5"/>
    <w:uiPriority w:val="99"/>
    <w:locked/>
    <w:rsid w:val="00925404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3F2AE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3F2AE2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uiPriority w:val="99"/>
    <w:rsid w:val="001B5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cp:lastPrinted>2019-07-29T03:08:00Z</cp:lastPrinted>
  <dcterms:created xsi:type="dcterms:W3CDTF">2019-07-29T01:01:00Z</dcterms:created>
  <dcterms:modified xsi:type="dcterms:W3CDTF">2019-08-30T07:18:00Z</dcterms:modified>
</cp:coreProperties>
</file>